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9" w:rsidRPr="00CA0590" w:rsidRDefault="007D0C49" w:rsidP="000B1E8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A0590">
        <w:rPr>
          <w:rFonts w:ascii="Times New Roman" w:hAnsi="Times New Roman" w:cs="Times New Roman"/>
          <w:b/>
          <w:sz w:val="36"/>
          <w:szCs w:val="32"/>
        </w:rPr>
        <w:t>STANOVY</w:t>
      </w:r>
    </w:p>
    <w:p w:rsidR="000B1E89" w:rsidRDefault="007D0C49" w:rsidP="000B1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90">
        <w:rPr>
          <w:rFonts w:ascii="Times New Roman" w:hAnsi="Times New Roman" w:cs="Times New Roman"/>
          <w:b/>
          <w:sz w:val="32"/>
          <w:szCs w:val="32"/>
        </w:rPr>
        <w:t xml:space="preserve">Spolku </w:t>
      </w:r>
      <w:r w:rsidR="000B1E89" w:rsidRPr="00CA0590">
        <w:rPr>
          <w:rFonts w:ascii="Times New Roman" w:hAnsi="Times New Roman" w:cs="Times New Roman"/>
          <w:b/>
          <w:sz w:val="32"/>
          <w:szCs w:val="32"/>
        </w:rPr>
        <w:t xml:space="preserve">rodičů a přátel </w:t>
      </w:r>
      <w:r w:rsidR="00B709B5">
        <w:rPr>
          <w:rFonts w:ascii="Times New Roman" w:hAnsi="Times New Roman" w:cs="Times New Roman"/>
          <w:b/>
          <w:sz w:val="32"/>
          <w:szCs w:val="32"/>
        </w:rPr>
        <w:t xml:space="preserve">školy </w:t>
      </w:r>
      <w:r w:rsidR="000B1E89" w:rsidRPr="00CA0590">
        <w:rPr>
          <w:rFonts w:ascii="Times New Roman" w:hAnsi="Times New Roman" w:cs="Times New Roman"/>
          <w:b/>
          <w:sz w:val="32"/>
          <w:szCs w:val="32"/>
        </w:rPr>
        <w:t xml:space="preserve">při ZŠ a </w:t>
      </w:r>
      <w:proofErr w:type="spellStart"/>
      <w:r w:rsidR="000B1E89" w:rsidRPr="00CA0590">
        <w:rPr>
          <w:rFonts w:ascii="Times New Roman" w:hAnsi="Times New Roman" w:cs="Times New Roman"/>
          <w:b/>
          <w:sz w:val="32"/>
          <w:szCs w:val="32"/>
        </w:rPr>
        <w:t>PrŠ</w:t>
      </w:r>
      <w:proofErr w:type="spellEnd"/>
      <w:r w:rsidR="000B1E89" w:rsidRPr="00CA0590">
        <w:rPr>
          <w:rFonts w:ascii="Times New Roman" w:hAnsi="Times New Roman" w:cs="Times New Roman"/>
          <w:b/>
          <w:sz w:val="32"/>
          <w:szCs w:val="32"/>
        </w:rPr>
        <w:t xml:space="preserve"> Valašské Klobouky</w:t>
      </w:r>
    </w:p>
    <w:p w:rsidR="00CA0590" w:rsidRPr="00CA0590" w:rsidRDefault="00CA0590" w:rsidP="000B1E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E89" w:rsidRPr="00425BDD" w:rsidRDefault="007D0C49" w:rsidP="00425BDD">
      <w:pPr>
        <w:pStyle w:val="Odstavecseseznamem"/>
        <w:numPr>
          <w:ilvl w:val="0"/>
          <w:numId w:val="9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D0C49">
        <w:rPr>
          <w:rFonts w:ascii="Times New Roman" w:hAnsi="Times New Roman" w:cs="Times New Roman"/>
          <w:b/>
          <w:sz w:val="28"/>
          <w:szCs w:val="28"/>
        </w:rPr>
        <w:t>Úvodní</w:t>
      </w:r>
      <w:r w:rsidR="000B1E89" w:rsidRPr="007D0C49">
        <w:rPr>
          <w:rFonts w:ascii="Times New Roman" w:hAnsi="Times New Roman" w:cs="Times New Roman"/>
          <w:b/>
          <w:sz w:val="28"/>
          <w:szCs w:val="28"/>
        </w:rPr>
        <w:t xml:space="preserve"> ustanovení</w:t>
      </w:r>
    </w:p>
    <w:p w:rsidR="00C53DE5" w:rsidRPr="00C53DE5" w:rsidRDefault="00944C2C" w:rsidP="00C53DE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44C2C">
        <w:rPr>
          <w:rFonts w:ascii="Times New Roman" w:hAnsi="Times New Roman" w:cs="Times New Roman"/>
          <w:sz w:val="24"/>
          <w:szCs w:val="28"/>
        </w:rPr>
        <w:t xml:space="preserve">Občanské sdružení rodičů a přátel při ZŠ a </w:t>
      </w:r>
      <w:proofErr w:type="spellStart"/>
      <w:proofErr w:type="gramStart"/>
      <w:r w:rsidRPr="00944C2C">
        <w:rPr>
          <w:rFonts w:ascii="Times New Roman" w:hAnsi="Times New Roman" w:cs="Times New Roman"/>
          <w:sz w:val="24"/>
          <w:szCs w:val="28"/>
        </w:rPr>
        <w:t>PrŠ</w:t>
      </w:r>
      <w:proofErr w:type="spellEnd"/>
      <w:proofErr w:type="gramEnd"/>
      <w:r w:rsidRPr="00944C2C">
        <w:rPr>
          <w:rFonts w:ascii="Times New Roman" w:hAnsi="Times New Roman" w:cs="Times New Roman"/>
          <w:sz w:val="24"/>
          <w:szCs w:val="28"/>
        </w:rPr>
        <w:t xml:space="preserve"> Valašské Klobouky </w:t>
      </w:r>
      <w:proofErr w:type="gramStart"/>
      <w:r w:rsidRPr="00944C2C">
        <w:rPr>
          <w:rFonts w:ascii="Times New Roman" w:hAnsi="Times New Roman" w:cs="Times New Roman"/>
          <w:sz w:val="24"/>
          <w:szCs w:val="28"/>
        </w:rPr>
        <w:t>vzniklo</w:t>
      </w:r>
      <w:proofErr w:type="gramEnd"/>
      <w:r w:rsidRPr="00944C2C">
        <w:rPr>
          <w:rFonts w:ascii="Times New Roman" w:hAnsi="Times New Roman" w:cs="Times New Roman"/>
          <w:sz w:val="24"/>
          <w:szCs w:val="28"/>
        </w:rPr>
        <w:t xml:space="preserve"> registrací u Ministerstva vnitra České republiky pod číslem registrace VSC/1-10 648/92-R</w:t>
      </w:r>
      <w:r w:rsidR="00C53DE5">
        <w:rPr>
          <w:rFonts w:ascii="Times New Roman" w:hAnsi="Times New Roman" w:cs="Times New Roman"/>
          <w:sz w:val="24"/>
          <w:szCs w:val="28"/>
        </w:rPr>
        <w:t>, i</w:t>
      </w:r>
      <w:r w:rsidR="00C53DE5" w:rsidRPr="00C53DE5">
        <w:rPr>
          <w:rFonts w:ascii="Times New Roman" w:hAnsi="Times New Roman" w:cs="Times New Roman"/>
          <w:sz w:val="24"/>
          <w:szCs w:val="28"/>
        </w:rPr>
        <w:t>dentifikační číslo</w:t>
      </w:r>
      <w:r w:rsidR="00C53DE5">
        <w:rPr>
          <w:rFonts w:ascii="Times New Roman" w:hAnsi="Times New Roman" w:cs="Times New Roman"/>
          <w:sz w:val="24"/>
          <w:szCs w:val="28"/>
        </w:rPr>
        <w:t xml:space="preserve"> 750 41 006.</w:t>
      </w:r>
    </w:p>
    <w:p w:rsidR="00944C2C" w:rsidRPr="00425BDD" w:rsidRDefault="00944C2C" w:rsidP="00944C2C">
      <w:pPr>
        <w:pStyle w:val="Odstavecseseznamem"/>
        <w:jc w:val="both"/>
        <w:rPr>
          <w:rFonts w:ascii="Times New Roman" w:hAnsi="Times New Roman" w:cs="Times New Roman"/>
          <w:szCs w:val="28"/>
        </w:rPr>
      </w:pPr>
    </w:p>
    <w:p w:rsidR="00A86E5F" w:rsidRPr="00E214E0" w:rsidRDefault="00A86E5F" w:rsidP="00E214E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708">
        <w:rPr>
          <w:rFonts w:ascii="Times New Roman" w:hAnsi="Times New Roman" w:cs="Times New Roman"/>
          <w:sz w:val="24"/>
          <w:szCs w:val="24"/>
        </w:rPr>
        <w:t>O</w:t>
      </w:r>
      <w:r w:rsidR="00436708">
        <w:rPr>
          <w:rFonts w:ascii="Times New Roman" w:hAnsi="Times New Roman" w:cs="Times New Roman"/>
          <w:sz w:val="24"/>
          <w:szCs w:val="24"/>
        </w:rPr>
        <w:t>bčanské sdružení rodičů a přátel</w:t>
      </w:r>
      <w:r w:rsidRPr="00436708">
        <w:rPr>
          <w:rFonts w:ascii="Times New Roman" w:hAnsi="Times New Roman" w:cs="Times New Roman"/>
          <w:sz w:val="24"/>
          <w:szCs w:val="24"/>
        </w:rPr>
        <w:t xml:space="preserve"> při ZŠ a </w:t>
      </w:r>
      <w:proofErr w:type="spellStart"/>
      <w:r w:rsidRPr="00436708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Pr="00436708">
        <w:rPr>
          <w:rFonts w:ascii="Times New Roman" w:hAnsi="Times New Roman" w:cs="Times New Roman"/>
          <w:sz w:val="24"/>
          <w:szCs w:val="24"/>
        </w:rPr>
        <w:t xml:space="preserve"> Valašské Klobouky</w:t>
      </w:r>
      <w:r w:rsidR="00436708">
        <w:rPr>
          <w:rFonts w:ascii="Times New Roman" w:hAnsi="Times New Roman" w:cs="Times New Roman"/>
          <w:sz w:val="24"/>
          <w:szCs w:val="24"/>
        </w:rPr>
        <w:t>, ve</w:t>
      </w:r>
      <w:r w:rsidRPr="00436708">
        <w:rPr>
          <w:rFonts w:ascii="Times New Roman" w:hAnsi="Times New Roman" w:cs="Times New Roman"/>
          <w:sz w:val="24"/>
          <w:szCs w:val="24"/>
        </w:rPr>
        <w:t xml:space="preserve"> smyslu</w:t>
      </w:r>
      <w:r w:rsidRPr="00A86E5F">
        <w:rPr>
          <w:rFonts w:ascii="Times New Roman" w:hAnsi="Times New Roman" w:cs="Times New Roman"/>
          <w:sz w:val="24"/>
          <w:szCs w:val="24"/>
        </w:rPr>
        <w:t xml:space="preserve"> zákona č. 83/1990 Sb., o sdružování občanů, se s účinností zákona č. 89/2012 </w:t>
      </w:r>
      <w:proofErr w:type="spellStart"/>
      <w:r w:rsidRPr="00A86E5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A86E5F">
        <w:rPr>
          <w:rFonts w:ascii="Times New Roman" w:hAnsi="Times New Roman" w:cs="Times New Roman"/>
          <w:sz w:val="24"/>
          <w:szCs w:val="24"/>
        </w:rPr>
        <w:t>, občanského zákoníku (dále jen „</w:t>
      </w:r>
      <w:r w:rsidRPr="00A86E5F">
        <w:rPr>
          <w:rFonts w:ascii="Times New Roman" w:hAnsi="Times New Roman" w:cs="Times New Roman"/>
          <w:b/>
          <w:sz w:val="24"/>
          <w:szCs w:val="24"/>
        </w:rPr>
        <w:t>NOZ</w:t>
      </w:r>
      <w:r w:rsidR="00E214E0">
        <w:rPr>
          <w:rFonts w:ascii="Times New Roman" w:hAnsi="Times New Roman" w:cs="Times New Roman"/>
          <w:sz w:val="24"/>
          <w:szCs w:val="24"/>
        </w:rPr>
        <w:t>“)</w:t>
      </w:r>
      <w:r w:rsidRPr="00A86E5F">
        <w:rPr>
          <w:rFonts w:ascii="Times New Roman" w:hAnsi="Times New Roman" w:cs="Times New Roman"/>
          <w:sz w:val="24"/>
          <w:szCs w:val="24"/>
        </w:rPr>
        <w:t xml:space="preserve"> považuje za spolek ve smyslu § 3045 NOZ ve spojení s </w:t>
      </w:r>
      <w:r w:rsidRPr="00E214E0">
        <w:rPr>
          <w:rFonts w:ascii="Times New Roman" w:hAnsi="Times New Roman" w:cs="Times New Roman"/>
          <w:sz w:val="24"/>
          <w:szCs w:val="24"/>
        </w:rPr>
        <w:t>§ 214 a násl.</w:t>
      </w:r>
    </w:p>
    <w:p w:rsidR="007D0C49" w:rsidRPr="00A86E5F" w:rsidRDefault="00425BDD" w:rsidP="00A86E5F">
      <w:pPr>
        <w:pStyle w:val="Odstavecseseznamem"/>
        <w:rPr>
          <w:rFonts w:ascii="Times New Roman" w:hAnsi="Times New Roman" w:cs="Times New Roman"/>
          <w:sz w:val="24"/>
          <w:szCs w:val="28"/>
        </w:rPr>
      </w:pPr>
      <w:r w:rsidRPr="00A86E5F">
        <w:rPr>
          <w:rFonts w:ascii="Times New Roman" w:hAnsi="Times New Roman" w:cs="Times New Roman"/>
          <w:sz w:val="24"/>
          <w:szCs w:val="28"/>
        </w:rPr>
        <w:t>Spolek používá název „Spolek rodičů a přátel</w:t>
      </w:r>
      <w:r w:rsidR="00AF7FB8">
        <w:rPr>
          <w:rFonts w:ascii="Times New Roman" w:hAnsi="Times New Roman" w:cs="Times New Roman"/>
          <w:sz w:val="24"/>
          <w:szCs w:val="28"/>
        </w:rPr>
        <w:t xml:space="preserve"> školy</w:t>
      </w:r>
      <w:r w:rsidRPr="00A86E5F">
        <w:rPr>
          <w:rFonts w:ascii="Times New Roman" w:hAnsi="Times New Roman" w:cs="Times New Roman"/>
          <w:sz w:val="24"/>
          <w:szCs w:val="28"/>
        </w:rPr>
        <w:t xml:space="preserve"> při ZŠ a </w:t>
      </w:r>
      <w:proofErr w:type="spellStart"/>
      <w:r w:rsidRPr="00A86E5F">
        <w:rPr>
          <w:rFonts w:ascii="Times New Roman" w:hAnsi="Times New Roman" w:cs="Times New Roman"/>
          <w:sz w:val="24"/>
          <w:szCs w:val="28"/>
        </w:rPr>
        <w:t>PrŠ</w:t>
      </w:r>
      <w:proofErr w:type="spellEnd"/>
      <w:r w:rsidRPr="00A86E5F">
        <w:rPr>
          <w:rFonts w:ascii="Times New Roman" w:hAnsi="Times New Roman" w:cs="Times New Roman"/>
          <w:sz w:val="24"/>
          <w:szCs w:val="28"/>
        </w:rPr>
        <w:t xml:space="preserve"> Valašské Klobouky</w:t>
      </w:r>
      <w:r w:rsidR="00BB3B3A" w:rsidRPr="00A86E5F">
        <w:rPr>
          <w:rFonts w:ascii="Times New Roman" w:hAnsi="Times New Roman" w:cs="Times New Roman"/>
          <w:sz w:val="24"/>
          <w:szCs w:val="28"/>
        </w:rPr>
        <w:t xml:space="preserve"> (dále jen </w:t>
      </w:r>
      <w:r w:rsidR="00BB3B3A" w:rsidRPr="00436708">
        <w:rPr>
          <w:rFonts w:ascii="Times New Roman" w:hAnsi="Times New Roman" w:cs="Times New Roman"/>
          <w:b/>
          <w:sz w:val="24"/>
          <w:szCs w:val="28"/>
        </w:rPr>
        <w:t>„Spolek“</w:t>
      </w:r>
      <w:r w:rsidR="00BB3B3A" w:rsidRPr="00A86E5F">
        <w:rPr>
          <w:rFonts w:ascii="Times New Roman" w:hAnsi="Times New Roman" w:cs="Times New Roman"/>
          <w:sz w:val="24"/>
          <w:szCs w:val="28"/>
        </w:rPr>
        <w:t>), zkráceně SRPŠ.</w:t>
      </w:r>
    </w:p>
    <w:p w:rsidR="00BB3B3A" w:rsidRPr="007D0C49" w:rsidRDefault="00BB3B3A" w:rsidP="00BB3B3A">
      <w:pPr>
        <w:pStyle w:val="Odstavecseseznamem"/>
        <w:ind w:left="795"/>
        <w:rPr>
          <w:rFonts w:ascii="Times New Roman" w:hAnsi="Times New Roman" w:cs="Times New Roman"/>
          <w:sz w:val="32"/>
          <w:szCs w:val="32"/>
        </w:rPr>
      </w:pPr>
    </w:p>
    <w:p w:rsidR="00BB3B3A" w:rsidRPr="00BB3B3A" w:rsidRDefault="00BB3B3A" w:rsidP="00BB3B3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</w:rPr>
      </w:pPr>
      <w:r w:rsidRPr="00425BDD">
        <w:rPr>
          <w:rFonts w:ascii="Times New Roman" w:hAnsi="Times New Roman" w:cs="Times New Roman"/>
          <w:sz w:val="24"/>
          <w:szCs w:val="28"/>
        </w:rPr>
        <w:t>Spolek rodičů a přátel</w:t>
      </w:r>
      <w:r w:rsidR="00AF7FB8">
        <w:rPr>
          <w:rFonts w:ascii="Times New Roman" w:hAnsi="Times New Roman" w:cs="Times New Roman"/>
          <w:sz w:val="24"/>
          <w:szCs w:val="28"/>
        </w:rPr>
        <w:t xml:space="preserve"> školy</w:t>
      </w:r>
      <w:r w:rsidRPr="00425BDD">
        <w:rPr>
          <w:rFonts w:ascii="Times New Roman" w:hAnsi="Times New Roman" w:cs="Times New Roman"/>
          <w:sz w:val="24"/>
          <w:szCs w:val="28"/>
        </w:rPr>
        <w:t xml:space="preserve"> při ZŠ a </w:t>
      </w:r>
      <w:proofErr w:type="spellStart"/>
      <w:r w:rsidRPr="00425BDD">
        <w:rPr>
          <w:rFonts w:ascii="Times New Roman" w:hAnsi="Times New Roman" w:cs="Times New Roman"/>
          <w:sz w:val="24"/>
          <w:szCs w:val="28"/>
        </w:rPr>
        <w:t>PrŠ</w:t>
      </w:r>
      <w:proofErr w:type="spellEnd"/>
      <w:r w:rsidR="006F643A">
        <w:rPr>
          <w:rFonts w:ascii="Times New Roman" w:hAnsi="Times New Roman" w:cs="Times New Roman"/>
          <w:sz w:val="24"/>
          <w:szCs w:val="28"/>
        </w:rPr>
        <w:t xml:space="preserve"> Valašské K</w:t>
      </w:r>
      <w:r w:rsidRPr="00425BDD">
        <w:rPr>
          <w:rFonts w:ascii="Times New Roman" w:hAnsi="Times New Roman" w:cs="Times New Roman"/>
          <w:sz w:val="24"/>
          <w:szCs w:val="28"/>
        </w:rPr>
        <w:t xml:space="preserve">lobouky je nezávislým spolkem občanů, zejména rodičů a jiných zákonných zástupců žáků školy a dále přátel školy sdružených na základě dobrovolnosti a společného zájmu podle zákona č. </w:t>
      </w:r>
      <w:r w:rsidRPr="00425BDD">
        <w:rPr>
          <w:rFonts w:ascii="Times New Roman" w:eastAsia="Times New Roman" w:hAnsi="Times New Roman" w:cs="Times New Roman"/>
          <w:sz w:val="24"/>
          <w:szCs w:val="28"/>
        </w:rPr>
        <w:t>89/2012 Sb., Občanský zákoník.</w:t>
      </w:r>
    </w:p>
    <w:p w:rsidR="00BB3B3A" w:rsidRPr="00BB3B3A" w:rsidRDefault="00BB3B3A" w:rsidP="00BB3B3A">
      <w:pPr>
        <w:pStyle w:val="Odstavecseseznamem"/>
        <w:rPr>
          <w:rFonts w:ascii="Times New Roman" w:hAnsi="Times New Roman" w:cs="Times New Roman"/>
          <w:sz w:val="24"/>
          <w:szCs w:val="28"/>
        </w:rPr>
      </w:pPr>
    </w:p>
    <w:p w:rsidR="00BB3B3A" w:rsidRDefault="006F643A" w:rsidP="00425BD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Sídlem s</w:t>
      </w:r>
      <w:r w:rsidR="00BB3B3A">
        <w:rPr>
          <w:rFonts w:ascii="Times New Roman" w:hAnsi="Times New Roman" w:cs="Times New Roman"/>
          <w:sz w:val="24"/>
          <w:szCs w:val="28"/>
        </w:rPr>
        <w:t xml:space="preserve">polku je </w:t>
      </w:r>
      <w:proofErr w:type="spellStart"/>
      <w:r w:rsidR="00BB3B3A">
        <w:rPr>
          <w:rFonts w:ascii="Times New Roman" w:hAnsi="Times New Roman" w:cs="Times New Roman"/>
          <w:sz w:val="24"/>
          <w:szCs w:val="28"/>
        </w:rPr>
        <w:t>Smolina</w:t>
      </w:r>
      <w:proofErr w:type="spellEnd"/>
      <w:r w:rsidR="00BB3B3A">
        <w:rPr>
          <w:rFonts w:ascii="Times New Roman" w:hAnsi="Times New Roman" w:cs="Times New Roman"/>
          <w:sz w:val="24"/>
          <w:szCs w:val="28"/>
        </w:rPr>
        <w:t xml:space="preserve"> 16, Valašské Klobouky, 766 01.</w:t>
      </w:r>
    </w:p>
    <w:p w:rsidR="00425BDD" w:rsidRDefault="00425BDD" w:rsidP="00BB3B3A">
      <w:pPr>
        <w:pStyle w:val="Odstavecseseznamem"/>
        <w:rPr>
          <w:rFonts w:ascii="Times New Roman" w:hAnsi="Times New Roman" w:cs="Times New Roman"/>
          <w:sz w:val="24"/>
          <w:szCs w:val="28"/>
        </w:rPr>
      </w:pPr>
    </w:p>
    <w:p w:rsidR="00CA0590" w:rsidRPr="00BB3B3A" w:rsidRDefault="00CA0590" w:rsidP="00BB3B3A">
      <w:pPr>
        <w:pStyle w:val="Odstavecseseznamem"/>
        <w:rPr>
          <w:rFonts w:ascii="Times New Roman" w:hAnsi="Times New Roman" w:cs="Times New Roman"/>
          <w:sz w:val="24"/>
          <w:szCs w:val="28"/>
        </w:rPr>
      </w:pPr>
    </w:p>
    <w:p w:rsidR="000B1E89" w:rsidRPr="000B1E89" w:rsidRDefault="000B1E89" w:rsidP="004367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1E89">
        <w:rPr>
          <w:rFonts w:ascii="Times New Roman" w:hAnsi="Times New Roman" w:cs="Times New Roman"/>
          <w:b/>
          <w:sz w:val="28"/>
          <w:szCs w:val="24"/>
        </w:rPr>
        <w:t xml:space="preserve">II. </w:t>
      </w:r>
      <w:r w:rsidR="006F643A">
        <w:rPr>
          <w:rFonts w:ascii="Times New Roman" w:hAnsi="Times New Roman" w:cs="Times New Roman"/>
          <w:b/>
          <w:sz w:val="28"/>
          <w:szCs w:val="24"/>
        </w:rPr>
        <w:t>Cíle, poslání a principy s</w:t>
      </w:r>
      <w:r w:rsidR="00436708">
        <w:rPr>
          <w:rFonts w:ascii="Times New Roman" w:hAnsi="Times New Roman" w:cs="Times New Roman"/>
          <w:b/>
          <w:sz w:val="28"/>
          <w:szCs w:val="24"/>
        </w:rPr>
        <w:t>polku</w:t>
      </w:r>
    </w:p>
    <w:p w:rsidR="000B1E89" w:rsidRPr="000B1E89" w:rsidRDefault="000B1E89" w:rsidP="000B1E89">
      <w:pPr>
        <w:jc w:val="both"/>
        <w:rPr>
          <w:rFonts w:ascii="Times New Roman" w:hAnsi="Times New Roman" w:cs="Times New Roman"/>
          <w:sz w:val="24"/>
          <w:szCs w:val="24"/>
        </w:rPr>
      </w:pPr>
      <w:r w:rsidRPr="000B1E89">
        <w:rPr>
          <w:rFonts w:ascii="Times New Roman" w:hAnsi="Times New Roman" w:cs="Times New Roman"/>
          <w:sz w:val="24"/>
          <w:szCs w:val="24"/>
        </w:rPr>
        <w:t>Hla</w:t>
      </w:r>
      <w:r w:rsidR="00436708">
        <w:rPr>
          <w:rFonts w:ascii="Times New Roman" w:hAnsi="Times New Roman" w:cs="Times New Roman"/>
          <w:sz w:val="24"/>
          <w:szCs w:val="24"/>
        </w:rPr>
        <w:t>vním cílem spolku je</w:t>
      </w:r>
      <w:r w:rsidRPr="000B1E89">
        <w:rPr>
          <w:rFonts w:ascii="Times New Roman" w:hAnsi="Times New Roman" w:cs="Times New Roman"/>
          <w:sz w:val="24"/>
          <w:szCs w:val="24"/>
        </w:rPr>
        <w:t xml:space="preserve"> sdružovat rodiče dětí a př</w:t>
      </w:r>
      <w:r>
        <w:rPr>
          <w:rFonts w:ascii="Times New Roman" w:hAnsi="Times New Roman" w:cs="Times New Roman"/>
          <w:sz w:val="24"/>
          <w:szCs w:val="24"/>
        </w:rPr>
        <w:t xml:space="preserve">átel základní a praktické školy, pomáhat a </w:t>
      </w:r>
      <w:r w:rsidRPr="000B1E89">
        <w:rPr>
          <w:rFonts w:ascii="Times New Roman" w:hAnsi="Times New Roman" w:cs="Times New Roman"/>
          <w:sz w:val="24"/>
          <w:szCs w:val="24"/>
        </w:rPr>
        <w:t>přispívat svou činností i materiálními a finanční</w:t>
      </w:r>
      <w:r>
        <w:rPr>
          <w:rFonts w:ascii="Times New Roman" w:hAnsi="Times New Roman" w:cs="Times New Roman"/>
          <w:sz w:val="24"/>
          <w:szCs w:val="24"/>
        </w:rPr>
        <w:t>mi prostředky potřebám škol</w:t>
      </w:r>
      <w:r w:rsidRPr="000B1E89">
        <w:rPr>
          <w:rFonts w:ascii="Times New Roman" w:hAnsi="Times New Roman" w:cs="Times New Roman"/>
          <w:sz w:val="24"/>
          <w:szCs w:val="24"/>
        </w:rPr>
        <w:t>y. Hlavním posláním je tedy spolupráce rodičů</w:t>
      </w:r>
      <w:r w:rsidR="00EB40C5">
        <w:rPr>
          <w:rFonts w:ascii="Times New Roman" w:hAnsi="Times New Roman" w:cs="Times New Roman"/>
          <w:sz w:val="24"/>
          <w:szCs w:val="24"/>
        </w:rPr>
        <w:t xml:space="preserve"> se školou</w:t>
      </w:r>
      <w:r w:rsidRPr="000B1E89">
        <w:rPr>
          <w:rFonts w:ascii="Times New Roman" w:hAnsi="Times New Roman" w:cs="Times New Roman"/>
          <w:sz w:val="24"/>
          <w:szCs w:val="24"/>
        </w:rPr>
        <w:t xml:space="preserve">, zapojení rodičů do školních i mimoškolních aktivit, pomoc při prezentaci </w:t>
      </w:r>
      <w:r w:rsidR="00EB40C5">
        <w:rPr>
          <w:rFonts w:ascii="Times New Roman" w:hAnsi="Times New Roman" w:cs="Times New Roman"/>
          <w:sz w:val="24"/>
          <w:szCs w:val="24"/>
        </w:rPr>
        <w:t>výchovných cílů a úkolů škol</w:t>
      </w:r>
      <w:r w:rsidRPr="000B1E89">
        <w:rPr>
          <w:rFonts w:ascii="Times New Roman" w:hAnsi="Times New Roman" w:cs="Times New Roman"/>
          <w:sz w:val="24"/>
          <w:szCs w:val="24"/>
        </w:rPr>
        <w:t xml:space="preserve">y v regionu. </w:t>
      </w:r>
    </w:p>
    <w:p w:rsidR="000B1E89" w:rsidRPr="000B1E89" w:rsidRDefault="00C65C32" w:rsidP="000B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bude rozvíjet spolupráci se školou zejména v těchto oblastech:</w:t>
      </w:r>
    </w:p>
    <w:p w:rsidR="000B1E89" w:rsidRPr="00EB40C5" w:rsidRDefault="00C65C32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koncepce </w:t>
      </w:r>
      <w:r w:rsidR="00EB40C5">
        <w:rPr>
          <w:rFonts w:ascii="Times New Roman" w:hAnsi="Times New Roman" w:cs="Times New Roman"/>
          <w:sz w:val="24"/>
          <w:szCs w:val="24"/>
        </w:rPr>
        <w:t>výchovně vzdělávací práce škol</w:t>
      </w:r>
      <w:r w:rsidR="000B1E89" w:rsidRPr="00EB40C5">
        <w:rPr>
          <w:rFonts w:ascii="Times New Roman" w:hAnsi="Times New Roman" w:cs="Times New Roman"/>
          <w:sz w:val="24"/>
          <w:szCs w:val="24"/>
        </w:rPr>
        <w:t>y</w:t>
      </w:r>
    </w:p>
    <w:p w:rsidR="000B1E89" w:rsidRPr="00EB40C5" w:rsidRDefault="00C65C32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</w:t>
      </w:r>
      <w:r w:rsidR="00EB40C5">
        <w:rPr>
          <w:rFonts w:ascii="Times New Roman" w:hAnsi="Times New Roman" w:cs="Times New Roman"/>
          <w:sz w:val="24"/>
          <w:szCs w:val="24"/>
        </w:rPr>
        <w:t xml:space="preserve"> zabezpečení škol</w:t>
      </w:r>
      <w:r w:rsidR="000B1E89" w:rsidRPr="00EB40C5">
        <w:rPr>
          <w:rFonts w:ascii="Times New Roman" w:hAnsi="Times New Roman" w:cs="Times New Roman"/>
          <w:sz w:val="24"/>
          <w:szCs w:val="24"/>
        </w:rPr>
        <w:t>y v oblasti materiální, hospodářské a personální</w:t>
      </w:r>
    </w:p>
    <w:p w:rsidR="000B1E89" w:rsidRPr="00EB40C5" w:rsidRDefault="00C65C32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a stravovací podmínky žáků</w:t>
      </w:r>
    </w:p>
    <w:p w:rsidR="000B1E89" w:rsidRDefault="00EB40C5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zájmové činnosti ve škol</w:t>
      </w:r>
      <w:r w:rsidR="000B1E89" w:rsidRPr="00EB40C5">
        <w:rPr>
          <w:rFonts w:ascii="Times New Roman" w:hAnsi="Times New Roman" w:cs="Times New Roman"/>
          <w:sz w:val="24"/>
          <w:szCs w:val="24"/>
        </w:rPr>
        <w:t>e</w:t>
      </w:r>
    </w:p>
    <w:p w:rsidR="00C65C32" w:rsidRDefault="00C65C32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účinná a dobrovolná pomoc škole při plnění jejího poslání</w:t>
      </w:r>
    </w:p>
    <w:p w:rsidR="00C65C32" w:rsidRPr="00EB40C5" w:rsidRDefault="00C65C32" w:rsidP="00EB40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respektování práv, potřeb a zájmů dětí</w:t>
      </w:r>
    </w:p>
    <w:p w:rsidR="000B1E89" w:rsidRDefault="000B1E89" w:rsidP="000B1E89">
      <w:pPr>
        <w:rPr>
          <w:rFonts w:ascii="Times New Roman" w:hAnsi="Times New Roman" w:cs="Times New Roman"/>
          <w:sz w:val="24"/>
          <w:szCs w:val="24"/>
        </w:rPr>
      </w:pPr>
    </w:p>
    <w:p w:rsidR="000B1E89" w:rsidRPr="00EB40C5" w:rsidRDefault="00EB40C5" w:rsidP="00C53D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0C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III. </w:t>
      </w:r>
      <w:r w:rsidR="00490FEF">
        <w:rPr>
          <w:rFonts w:ascii="Times New Roman" w:hAnsi="Times New Roman" w:cs="Times New Roman"/>
          <w:b/>
          <w:sz w:val="28"/>
          <w:szCs w:val="24"/>
        </w:rPr>
        <w:t>Členství ve Spolku</w:t>
      </w:r>
    </w:p>
    <w:p w:rsidR="00490FEF" w:rsidRDefault="00C53DE5" w:rsidP="00490FE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Členem s</w:t>
      </w:r>
      <w:r w:rsidR="00490FEF" w:rsidRPr="00490FEF">
        <w:rPr>
          <w:rFonts w:ascii="Times New Roman" w:hAnsi="Times New Roman" w:cs="Times New Roman"/>
          <w:sz w:val="24"/>
          <w:szCs w:val="24"/>
        </w:rPr>
        <w:t>polku</w:t>
      </w:r>
      <w:r w:rsidR="000B1E89" w:rsidRPr="00490FEF">
        <w:rPr>
          <w:rFonts w:ascii="Times New Roman" w:hAnsi="Times New Roman" w:cs="Times New Roman"/>
          <w:sz w:val="24"/>
          <w:szCs w:val="24"/>
        </w:rPr>
        <w:t xml:space="preserve"> se</w:t>
      </w:r>
      <w:r w:rsidR="00490FEF" w:rsidRPr="00490FEF">
        <w:rPr>
          <w:rFonts w:ascii="Times New Roman" w:hAnsi="Times New Roman" w:cs="Times New Roman"/>
          <w:sz w:val="24"/>
          <w:szCs w:val="24"/>
        </w:rPr>
        <w:t xml:space="preserve"> může stát </w:t>
      </w:r>
      <w:r w:rsidR="000B1E89" w:rsidRPr="00490FEF">
        <w:rPr>
          <w:rFonts w:ascii="Times New Roman" w:hAnsi="Times New Roman" w:cs="Times New Roman"/>
          <w:sz w:val="24"/>
          <w:szCs w:val="24"/>
        </w:rPr>
        <w:t xml:space="preserve">každý z rodičů, nebo zákonných zástupců </w:t>
      </w:r>
      <w:r w:rsidR="00EB40C5" w:rsidRPr="00490FEF">
        <w:rPr>
          <w:rFonts w:ascii="Times New Roman" w:hAnsi="Times New Roman" w:cs="Times New Roman"/>
          <w:sz w:val="24"/>
          <w:szCs w:val="24"/>
        </w:rPr>
        <w:t xml:space="preserve">dětí navštěvujících ZŠ a </w:t>
      </w:r>
      <w:proofErr w:type="spellStart"/>
      <w:r w:rsidR="00EB40C5" w:rsidRPr="00490FEF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="00EB40C5" w:rsidRPr="00490FEF">
        <w:rPr>
          <w:rFonts w:ascii="Times New Roman" w:hAnsi="Times New Roman" w:cs="Times New Roman"/>
          <w:sz w:val="24"/>
          <w:szCs w:val="24"/>
        </w:rPr>
        <w:t xml:space="preserve"> Valašské Klobouky, </w:t>
      </w:r>
      <w:proofErr w:type="spellStart"/>
      <w:r w:rsidR="00EB40C5" w:rsidRPr="00490FEF">
        <w:rPr>
          <w:rFonts w:ascii="Times New Roman" w:hAnsi="Times New Roman" w:cs="Times New Roman"/>
          <w:sz w:val="24"/>
          <w:szCs w:val="24"/>
        </w:rPr>
        <w:t>Smolina</w:t>
      </w:r>
      <w:proofErr w:type="spellEnd"/>
      <w:r w:rsidR="00EB40C5" w:rsidRPr="00490FEF">
        <w:rPr>
          <w:rFonts w:ascii="Times New Roman" w:hAnsi="Times New Roman" w:cs="Times New Roman"/>
          <w:sz w:val="24"/>
          <w:szCs w:val="24"/>
        </w:rPr>
        <w:t xml:space="preserve"> 16</w:t>
      </w:r>
      <w:r w:rsidR="000B1E89" w:rsidRPr="00490FEF">
        <w:rPr>
          <w:rFonts w:ascii="Times New Roman" w:hAnsi="Times New Roman" w:cs="Times New Roman"/>
          <w:sz w:val="24"/>
          <w:szCs w:val="24"/>
        </w:rPr>
        <w:t xml:space="preserve"> a fyzické osoby starší 18</w:t>
      </w:r>
      <w:r w:rsidR="00EB40C5" w:rsidRPr="00490FEF">
        <w:rPr>
          <w:rFonts w:ascii="Times New Roman" w:hAnsi="Times New Roman" w:cs="Times New Roman"/>
          <w:sz w:val="24"/>
          <w:szCs w:val="24"/>
        </w:rPr>
        <w:t>-</w:t>
      </w:r>
      <w:r w:rsidR="00490FEF" w:rsidRPr="00490FEF">
        <w:rPr>
          <w:rFonts w:ascii="Times New Roman" w:hAnsi="Times New Roman" w:cs="Times New Roman"/>
          <w:sz w:val="24"/>
          <w:szCs w:val="24"/>
        </w:rPr>
        <w:t xml:space="preserve"> </w:t>
      </w:r>
      <w:r w:rsidR="000B1E89" w:rsidRPr="00490FEF">
        <w:rPr>
          <w:rFonts w:ascii="Times New Roman" w:hAnsi="Times New Roman" w:cs="Times New Roman"/>
          <w:sz w:val="24"/>
          <w:szCs w:val="24"/>
        </w:rPr>
        <w:t xml:space="preserve">ti let, které souhlasí se stanovami a cíli </w:t>
      </w:r>
      <w:r w:rsidR="006F643A">
        <w:rPr>
          <w:rFonts w:ascii="Times New Roman" w:hAnsi="Times New Roman" w:cs="Times New Roman"/>
          <w:sz w:val="24"/>
          <w:szCs w:val="24"/>
        </w:rPr>
        <w:t>s</w:t>
      </w:r>
      <w:r w:rsidR="00490FEF" w:rsidRPr="00490FEF">
        <w:rPr>
          <w:rFonts w:ascii="Times New Roman" w:hAnsi="Times New Roman" w:cs="Times New Roman"/>
          <w:sz w:val="24"/>
          <w:szCs w:val="24"/>
        </w:rPr>
        <w:t>polku. Členství člena ve spolku trvá po dobu, po kterou má uhrazen členský příspěvek.</w:t>
      </w:r>
    </w:p>
    <w:p w:rsidR="00490FEF" w:rsidRPr="00490FEF" w:rsidRDefault="00490FEF" w:rsidP="00490F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90FEF" w:rsidRDefault="00490FEF" w:rsidP="00490FE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o členství lze projevit </w:t>
      </w:r>
      <w:r w:rsidR="006F643A">
        <w:rPr>
          <w:rFonts w:ascii="Times New Roman" w:hAnsi="Times New Roman" w:cs="Times New Roman"/>
          <w:sz w:val="24"/>
          <w:szCs w:val="24"/>
        </w:rPr>
        <w:t>písemnou přihláškou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9EC">
        <w:rPr>
          <w:rFonts w:ascii="Times New Roman" w:hAnsi="Times New Roman" w:cs="Times New Roman"/>
          <w:sz w:val="24"/>
          <w:szCs w:val="24"/>
        </w:rPr>
        <w:t xml:space="preserve"> Členství vzniká zápisem zájemc</w:t>
      </w:r>
      <w:r w:rsidR="006F643A">
        <w:rPr>
          <w:rFonts w:ascii="Times New Roman" w:hAnsi="Times New Roman" w:cs="Times New Roman"/>
          <w:sz w:val="24"/>
          <w:szCs w:val="24"/>
        </w:rPr>
        <w:t>e o členství do registru členů s</w:t>
      </w:r>
      <w:r w:rsidR="004F59EC">
        <w:rPr>
          <w:rFonts w:ascii="Times New Roman" w:hAnsi="Times New Roman" w:cs="Times New Roman"/>
          <w:sz w:val="24"/>
          <w:szCs w:val="24"/>
        </w:rPr>
        <w:t>polku.</w:t>
      </w:r>
    </w:p>
    <w:p w:rsidR="00490FEF" w:rsidRPr="00490FEF" w:rsidRDefault="00490FEF" w:rsidP="00490F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90FEF" w:rsidRPr="00490FEF" w:rsidRDefault="00490FEF" w:rsidP="00490F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516F" w:rsidRPr="00490FEF" w:rsidRDefault="000B1E89" w:rsidP="00490FE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FEF">
        <w:rPr>
          <w:rFonts w:ascii="Times New Roman" w:hAnsi="Times New Roman" w:cs="Times New Roman"/>
          <w:sz w:val="24"/>
          <w:szCs w:val="24"/>
        </w:rPr>
        <w:t>Členství zaniká na základě písemného oznámení člena,</w:t>
      </w:r>
      <w:r w:rsidR="00EB40C5" w:rsidRPr="00490FEF">
        <w:rPr>
          <w:rFonts w:ascii="Times New Roman" w:hAnsi="Times New Roman" w:cs="Times New Roman"/>
          <w:sz w:val="24"/>
          <w:szCs w:val="24"/>
        </w:rPr>
        <w:t xml:space="preserve"> ukončením docházky dítěte do školy</w:t>
      </w:r>
      <w:r w:rsidRPr="00490FEF">
        <w:rPr>
          <w:rFonts w:ascii="Times New Roman" w:hAnsi="Times New Roman" w:cs="Times New Roman"/>
          <w:sz w:val="24"/>
          <w:szCs w:val="24"/>
        </w:rPr>
        <w:t>, pokud rodič neprojeví zájem pokračovat ve s</w:t>
      </w:r>
      <w:r w:rsidR="00490FEF" w:rsidRPr="00490FEF">
        <w:rPr>
          <w:rFonts w:ascii="Times New Roman" w:hAnsi="Times New Roman" w:cs="Times New Roman"/>
          <w:sz w:val="24"/>
          <w:szCs w:val="24"/>
        </w:rPr>
        <w:t>polupráci, nebo zánikem spolku</w:t>
      </w:r>
      <w:r w:rsidRPr="00490FEF">
        <w:rPr>
          <w:rFonts w:ascii="Times New Roman" w:hAnsi="Times New Roman" w:cs="Times New Roman"/>
          <w:sz w:val="24"/>
          <w:szCs w:val="24"/>
        </w:rPr>
        <w:t>.</w:t>
      </w:r>
    </w:p>
    <w:p w:rsidR="004A516F" w:rsidRDefault="004A516F" w:rsidP="004A5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89" w:rsidRPr="004A516F" w:rsidRDefault="00964EAD" w:rsidP="004F5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IV. </w:t>
      </w:r>
      <w:r w:rsidR="000B1E89" w:rsidRPr="00964EAD">
        <w:rPr>
          <w:rFonts w:ascii="Times New Roman" w:hAnsi="Times New Roman" w:cs="Times New Roman"/>
          <w:b/>
          <w:sz w:val="28"/>
          <w:szCs w:val="24"/>
        </w:rPr>
        <w:t>Příspěvky</w:t>
      </w:r>
    </w:p>
    <w:p w:rsidR="000B1E89" w:rsidRPr="000B1E89" w:rsidRDefault="000B1E89" w:rsidP="00964EAD">
      <w:pPr>
        <w:jc w:val="both"/>
        <w:rPr>
          <w:rFonts w:ascii="Times New Roman" w:hAnsi="Times New Roman" w:cs="Times New Roman"/>
          <w:sz w:val="24"/>
          <w:szCs w:val="24"/>
        </w:rPr>
      </w:pPr>
      <w:r w:rsidRPr="000B1E89">
        <w:rPr>
          <w:rFonts w:ascii="Times New Roman" w:hAnsi="Times New Roman" w:cs="Times New Roman"/>
          <w:sz w:val="24"/>
          <w:szCs w:val="24"/>
        </w:rPr>
        <w:t>Každý člen s</w:t>
      </w:r>
      <w:r w:rsidR="004F59EC">
        <w:rPr>
          <w:rFonts w:ascii="Times New Roman" w:hAnsi="Times New Roman" w:cs="Times New Roman"/>
          <w:sz w:val="24"/>
          <w:szCs w:val="24"/>
        </w:rPr>
        <w:t>polku</w:t>
      </w:r>
      <w:r w:rsidRPr="000B1E89">
        <w:rPr>
          <w:rFonts w:ascii="Times New Roman" w:hAnsi="Times New Roman" w:cs="Times New Roman"/>
          <w:sz w:val="24"/>
          <w:szCs w:val="24"/>
        </w:rPr>
        <w:t xml:space="preserve"> platí jednou za r</w:t>
      </w:r>
      <w:r w:rsidR="006F643A">
        <w:rPr>
          <w:rFonts w:ascii="Times New Roman" w:hAnsi="Times New Roman" w:cs="Times New Roman"/>
          <w:sz w:val="24"/>
          <w:szCs w:val="24"/>
        </w:rPr>
        <w:t>ok členský příspěvek stanovený v</w:t>
      </w:r>
      <w:r w:rsidRPr="000B1E89">
        <w:rPr>
          <w:rFonts w:ascii="Times New Roman" w:hAnsi="Times New Roman" w:cs="Times New Roman"/>
          <w:sz w:val="24"/>
          <w:szCs w:val="24"/>
        </w:rPr>
        <w:t xml:space="preserve">alnou hromadou </w:t>
      </w:r>
      <w:r w:rsidR="004F59EC">
        <w:rPr>
          <w:rFonts w:ascii="Times New Roman" w:hAnsi="Times New Roman" w:cs="Times New Roman"/>
          <w:sz w:val="24"/>
          <w:szCs w:val="24"/>
        </w:rPr>
        <w:t xml:space="preserve">spolku </w:t>
      </w:r>
      <w:r w:rsidRPr="000B1E89">
        <w:rPr>
          <w:rFonts w:ascii="Times New Roman" w:hAnsi="Times New Roman" w:cs="Times New Roman"/>
          <w:sz w:val="24"/>
          <w:szCs w:val="24"/>
        </w:rPr>
        <w:t>začátkem školního roku.</w:t>
      </w:r>
    </w:p>
    <w:p w:rsidR="000B1E89" w:rsidRPr="00964EAD" w:rsidRDefault="000B1E89" w:rsidP="004F59E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E89" w:rsidRPr="00964EAD" w:rsidRDefault="00964EAD" w:rsidP="004F59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V. </w:t>
      </w:r>
      <w:r w:rsidR="000B1E89" w:rsidRPr="00964EAD">
        <w:rPr>
          <w:rFonts w:ascii="Times New Roman" w:hAnsi="Times New Roman" w:cs="Times New Roman"/>
          <w:b/>
          <w:sz w:val="28"/>
          <w:szCs w:val="24"/>
        </w:rPr>
        <w:t>Práva a povinnosti členů</w:t>
      </w:r>
    </w:p>
    <w:p w:rsidR="000B1E89" w:rsidRPr="004F59EC" w:rsidRDefault="000B1E89" w:rsidP="000B1E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9EC">
        <w:rPr>
          <w:rFonts w:ascii="Times New Roman" w:hAnsi="Times New Roman" w:cs="Times New Roman"/>
          <w:sz w:val="24"/>
          <w:szCs w:val="24"/>
          <w:u w:val="single"/>
        </w:rPr>
        <w:t>Řádní členové jsou oprávněni:</w:t>
      </w:r>
    </w:p>
    <w:p w:rsidR="000B1E89" w:rsidRPr="00964EAD" w:rsidRDefault="000B1E89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 xml:space="preserve">podílet se na </w:t>
      </w:r>
      <w:r w:rsidR="004F59EC">
        <w:rPr>
          <w:rFonts w:ascii="Times New Roman" w:hAnsi="Times New Roman" w:cs="Times New Roman"/>
          <w:sz w:val="24"/>
          <w:szCs w:val="24"/>
        </w:rPr>
        <w:t>činnosti spolku</w:t>
      </w:r>
      <w:r w:rsidRPr="00964EAD">
        <w:rPr>
          <w:rFonts w:ascii="Times New Roman" w:hAnsi="Times New Roman" w:cs="Times New Roman"/>
          <w:sz w:val="24"/>
          <w:szCs w:val="24"/>
        </w:rPr>
        <w:t xml:space="preserve"> v rámci </w:t>
      </w:r>
      <w:r w:rsidR="004F59EC">
        <w:rPr>
          <w:rFonts w:ascii="Times New Roman" w:hAnsi="Times New Roman" w:cs="Times New Roman"/>
          <w:sz w:val="24"/>
          <w:szCs w:val="24"/>
        </w:rPr>
        <w:t xml:space="preserve">svých možností, potřeb a zájmů </w:t>
      </w:r>
      <w:r w:rsidRPr="00964EAD">
        <w:rPr>
          <w:rFonts w:ascii="Times New Roman" w:hAnsi="Times New Roman" w:cs="Times New Roman"/>
          <w:sz w:val="24"/>
          <w:szCs w:val="24"/>
        </w:rPr>
        <w:t xml:space="preserve">a účastnit </w:t>
      </w:r>
      <w:r w:rsidR="004F59EC">
        <w:rPr>
          <w:rFonts w:ascii="Times New Roman" w:hAnsi="Times New Roman" w:cs="Times New Roman"/>
          <w:sz w:val="24"/>
          <w:szCs w:val="24"/>
        </w:rPr>
        <w:t>se akcí organizovaných spolkem</w:t>
      </w:r>
    </w:p>
    <w:p w:rsidR="000B1E89" w:rsidRPr="00964EAD" w:rsidRDefault="000B1E89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>být</w:t>
      </w:r>
      <w:r w:rsidR="004F59EC">
        <w:rPr>
          <w:rFonts w:ascii="Times New Roman" w:hAnsi="Times New Roman" w:cs="Times New Roman"/>
          <w:sz w:val="24"/>
          <w:szCs w:val="24"/>
        </w:rPr>
        <w:t xml:space="preserve"> informováni o činnosti spolku</w:t>
      </w:r>
      <w:r w:rsidRPr="00964EAD">
        <w:rPr>
          <w:rFonts w:ascii="Times New Roman" w:hAnsi="Times New Roman" w:cs="Times New Roman"/>
          <w:sz w:val="24"/>
          <w:szCs w:val="24"/>
        </w:rPr>
        <w:t>, o hospodaření a o způsobu využití všech získaných prostředků</w:t>
      </w:r>
    </w:p>
    <w:p w:rsidR="000B1E89" w:rsidRPr="00964EAD" w:rsidRDefault="000B1E89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>podávat návr</w:t>
      </w:r>
      <w:r w:rsidR="004F59EC">
        <w:rPr>
          <w:rFonts w:ascii="Times New Roman" w:hAnsi="Times New Roman" w:cs="Times New Roman"/>
          <w:sz w:val="24"/>
          <w:szCs w:val="24"/>
        </w:rPr>
        <w:t>hy a podněty k činnosti spolku</w:t>
      </w:r>
    </w:p>
    <w:p w:rsidR="004F59EC" w:rsidRDefault="000B1E89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9EC">
        <w:rPr>
          <w:rFonts w:ascii="Times New Roman" w:hAnsi="Times New Roman" w:cs="Times New Roman"/>
          <w:sz w:val="24"/>
          <w:szCs w:val="24"/>
        </w:rPr>
        <w:t>dobrovolnými příspěvky a dary, popřípadě jinou formou přispív</w:t>
      </w:r>
      <w:r w:rsidR="004F59EC">
        <w:rPr>
          <w:rFonts w:ascii="Times New Roman" w:hAnsi="Times New Roman" w:cs="Times New Roman"/>
          <w:sz w:val="24"/>
          <w:szCs w:val="24"/>
        </w:rPr>
        <w:t>at k rozvoji a činnosti spolku</w:t>
      </w:r>
    </w:p>
    <w:p w:rsidR="000B1E89" w:rsidRPr="004F59EC" w:rsidRDefault="00C15B57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 členy v</w:t>
      </w:r>
      <w:r w:rsidR="004F59EC">
        <w:rPr>
          <w:rFonts w:ascii="Times New Roman" w:hAnsi="Times New Roman" w:cs="Times New Roman"/>
          <w:sz w:val="24"/>
          <w:szCs w:val="24"/>
        </w:rPr>
        <w:t>ýboru spolku</w:t>
      </w:r>
      <w:r w:rsidR="000B1E89" w:rsidRPr="004F59EC">
        <w:rPr>
          <w:rFonts w:ascii="Times New Roman" w:hAnsi="Times New Roman" w:cs="Times New Roman"/>
          <w:sz w:val="24"/>
          <w:szCs w:val="24"/>
        </w:rPr>
        <w:t xml:space="preserve"> v souladu se stanovami</w:t>
      </w:r>
    </w:p>
    <w:p w:rsidR="000B1E89" w:rsidRPr="00964EAD" w:rsidRDefault="004F59EC" w:rsidP="00964E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spolku kdykoliv vystoupit</w:t>
      </w:r>
    </w:p>
    <w:p w:rsidR="000B1E89" w:rsidRPr="004F59EC" w:rsidRDefault="000B1E89" w:rsidP="000B1E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9EC">
        <w:rPr>
          <w:rFonts w:ascii="Times New Roman" w:hAnsi="Times New Roman" w:cs="Times New Roman"/>
          <w:sz w:val="24"/>
          <w:szCs w:val="24"/>
          <w:u w:val="single"/>
        </w:rPr>
        <w:t>Členové s</w:t>
      </w:r>
      <w:r w:rsidR="00C53DE5">
        <w:rPr>
          <w:rFonts w:ascii="Times New Roman" w:hAnsi="Times New Roman" w:cs="Times New Roman"/>
          <w:sz w:val="24"/>
          <w:szCs w:val="24"/>
          <w:u w:val="single"/>
        </w:rPr>
        <w:t>polku</w:t>
      </w:r>
      <w:r w:rsidRPr="004F59EC">
        <w:rPr>
          <w:rFonts w:ascii="Times New Roman" w:hAnsi="Times New Roman" w:cs="Times New Roman"/>
          <w:sz w:val="24"/>
          <w:szCs w:val="24"/>
          <w:u w:val="single"/>
        </w:rPr>
        <w:t xml:space="preserve"> jsou povinni:</w:t>
      </w:r>
    </w:p>
    <w:p w:rsidR="000B1E89" w:rsidRPr="00964EAD" w:rsidRDefault="000B1E89" w:rsidP="00964EA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>dodržovat stanovy s</w:t>
      </w:r>
      <w:r w:rsidR="004F59EC">
        <w:rPr>
          <w:rFonts w:ascii="Times New Roman" w:hAnsi="Times New Roman" w:cs="Times New Roman"/>
          <w:sz w:val="24"/>
          <w:szCs w:val="24"/>
        </w:rPr>
        <w:t>polku</w:t>
      </w:r>
    </w:p>
    <w:p w:rsidR="000B1E89" w:rsidRPr="00964EAD" w:rsidRDefault="000B1E89" w:rsidP="00964EA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>jednat ve shodě se zaměřením, posláním s</w:t>
      </w:r>
      <w:r w:rsidR="004F59EC">
        <w:rPr>
          <w:rFonts w:ascii="Times New Roman" w:hAnsi="Times New Roman" w:cs="Times New Roman"/>
          <w:sz w:val="24"/>
          <w:szCs w:val="24"/>
        </w:rPr>
        <w:t>polku</w:t>
      </w:r>
      <w:r w:rsidRPr="00964EAD">
        <w:rPr>
          <w:rFonts w:ascii="Times New Roman" w:hAnsi="Times New Roman" w:cs="Times New Roman"/>
          <w:sz w:val="24"/>
          <w:szCs w:val="24"/>
        </w:rPr>
        <w:t xml:space="preserve"> a podle svých možností se aktivně podílet na jeho činnosti a přispívat k jeho rozvoji, dobrému jménu a propagaci</w:t>
      </w:r>
    </w:p>
    <w:p w:rsidR="000B1E89" w:rsidRPr="00964EAD" w:rsidRDefault="000B1E89" w:rsidP="00964EA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AD">
        <w:rPr>
          <w:rFonts w:ascii="Times New Roman" w:hAnsi="Times New Roman" w:cs="Times New Roman"/>
          <w:sz w:val="24"/>
          <w:szCs w:val="24"/>
        </w:rPr>
        <w:t xml:space="preserve">respektovat usnesení </w:t>
      </w:r>
      <w:r w:rsidR="004F59EC">
        <w:rPr>
          <w:rFonts w:ascii="Times New Roman" w:hAnsi="Times New Roman" w:cs="Times New Roman"/>
          <w:sz w:val="24"/>
          <w:szCs w:val="24"/>
        </w:rPr>
        <w:t>spolku</w:t>
      </w:r>
    </w:p>
    <w:p w:rsidR="000B1E89" w:rsidRPr="00964EAD" w:rsidRDefault="004F59EC" w:rsidP="00964EA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členský příspěvek, na jehož výši se spolek dohodne</w:t>
      </w:r>
    </w:p>
    <w:p w:rsidR="00C53DE5" w:rsidRDefault="00C53DE5" w:rsidP="00C53D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E89" w:rsidRPr="004A516F" w:rsidRDefault="00964EAD" w:rsidP="00C53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VI. </w:t>
      </w:r>
      <w:r w:rsidR="00C53DE5">
        <w:rPr>
          <w:rFonts w:ascii="Times New Roman" w:hAnsi="Times New Roman" w:cs="Times New Roman"/>
          <w:b/>
          <w:sz w:val="28"/>
          <w:szCs w:val="24"/>
        </w:rPr>
        <w:t>Orgány spolku</w:t>
      </w:r>
    </w:p>
    <w:p w:rsidR="007A7D81" w:rsidRDefault="00A125AD" w:rsidP="000B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strukturu Spolku tvoří:</w:t>
      </w:r>
      <w:r w:rsidR="000B1E89" w:rsidRPr="000B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89" w:rsidRPr="007A7D81" w:rsidRDefault="00C40199" w:rsidP="007A7D8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</w:t>
      </w:r>
      <w:r w:rsidRPr="00C40199">
        <w:rPr>
          <w:rFonts w:ascii="Times New Roman" w:hAnsi="Times New Roman" w:cs="Times New Roman"/>
          <w:sz w:val="24"/>
          <w:szCs w:val="24"/>
        </w:rPr>
        <w:t>(dále jen VH)</w:t>
      </w:r>
    </w:p>
    <w:p w:rsidR="007A7D81" w:rsidRPr="00E25F58" w:rsidRDefault="00E25F58" w:rsidP="007A7D8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</w:t>
      </w:r>
    </w:p>
    <w:p w:rsidR="00E25F58" w:rsidRPr="007A7D81" w:rsidRDefault="00E25F58" w:rsidP="007A7D8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Předseda</w:t>
      </w:r>
    </w:p>
    <w:p w:rsidR="000B1E89" w:rsidRDefault="00C40199" w:rsidP="000B1E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Valná hromada</w:t>
      </w:r>
    </w:p>
    <w:p w:rsidR="00225E0D" w:rsidRDefault="00C40199" w:rsidP="007A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je nejvyšším orgánem spolku. VH tvoří všichni čle</w:t>
      </w:r>
      <w:r w:rsidR="00C15B57">
        <w:rPr>
          <w:rFonts w:ascii="Times New Roman" w:hAnsi="Times New Roman" w:cs="Times New Roman"/>
          <w:sz w:val="24"/>
          <w:szCs w:val="24"/>
        </w:rPr>
        <w:t>nové spolku. Řádnou VH svolává v</w:t>
      </w:r>
      <w:r>
        <w:rPr>
          <w:rFonts w:ascii="Times New Roman" w:hAnsi="Times New Roman" w:cs="Times New Roman"/>
          <w:sz w:val="24"/>
          <w:szCs w:val="24"/>
        </w:rPr>
        <w:t>ýbor podle potřeby, nejméně však jednou ročně. VH rozhoduje usnesením. Pro přijetí usnesení je potřebná nadpoloviční většina hlasů přítomných členů. VH hlasuje taj</w:t>
      </w:r>
      <w:r w:rsidR="006F643A">
        <w:rPr>
          <w:rFonts w:ascii="Times New Roman" w:hAnsi="Times New Roman" w:cs="Times New Roman"/>
          <w:sz w:val="24"/>
          <w:szCs w:val="24"/>
        </w:rPr>
        <w:t>ně nebo veřejně.</w:t>
      </w:r>
      <w:r w:rsidR="0022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58" w:rsidRDefault="00E25F58" w:rsidP="007A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0D" w:rsidRDefault="00225E0D" w:rsidP="007A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hromada:</w:t>
      </w:r>
    </w:p>
    <w:p w:rsidR="00225E0D" w:rsidRDefault="00225E0D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změnách stanov</w:t>
      </w:r>
    </w:p>
    <w:p w:rsidR="00225E0D" w:rsidRDefault="00225E0D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úkolech spolku pro stanovené období</w:t>
      </w:r>
    </w:p>
    <w:p w:rsidR="00225E0D" w:rsidRDefault="00225E0D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výši členského příspěvku</w:t>
      </w:r>
    </w:p>
    <w:p w:rsidR="00225E0D" w:rsidRDefault="00C15B57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volí a odvolává členy v</w:t>
      </w:r>
      <w:r w:rsidR="006F643A">
        <w:rPr>
          <w:rFonts w:ascii="Times New Roman" w:hAnsi="Times New Roman" w:cs="Times New Roman"/>
          <w:sz w:val="24"/>
          <w:szCs w:val="24"/>
        </w:rPr>
        <w:t>ýboru/ p</w:t>
      </w:r>
      <w:r w:rsidR="00225E0D">
        <w:rPr>
          <w:rFonts w:ascii="Times New Roman" w:hAnsi="Times New Roman" w:cs="Times New Roman"/>
          <w:sz w:val="24"/>
          <w:szCs w:val="24"/>
        </w:rPr>
        <w:t>ředsedu</w:t>
      </w:r>
    </w:p>
    <w:p w:rsidR="00225E0D" w:rsidRDefault="00225E0D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zrušení spolku</w:t>
      </w:r>
    </w:p>
    <w:p w:rsidR="00225E0D" w:rsidRDefault="00225E0D" w:rsidP="00225E0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 výroční zprávu spolku</w:t>
      </w:r>
    </w:p>
    <w:p w:rsidR="00225E0D" w:rsidRPr="00225E0D" w:rsidRDefault="00225E0D" w:rsidP="006F64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E0D" w:rsidRDefault="00225E0D" w:rsidP="007A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2F6" w:rsidRPr="007A7D81" w:rsidRDefault="002742F6" w:rsidP="002742F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E89" w:rsidRPr="00225E0D" w:rsidRDefault="000B1E89" w:rsidP="000B1E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5E0D">
        <w:rPr>
          <w:rFonts w:ascii="Times New Roman" w:hAnsi="Times New Roman" w:cs="Times New Roman"/>
          <w:sz w:val="24"/>
          <w:szCs w:val="24"/>
          <w:u w:val="single"/>
        </w:rPr>
        <w:t>Výbor</w:t>
      </w:r>
    </w:p>
    <w:p w:rsidR="00E25F58" w:rsidRDefault="00C412B2" w:rsidP="00CA0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spolku je </w:t>
      </w:r>
      <w:r w:rsidR="00FE2CD5">
        <w:rPr>
          <w:rFonts w:ascii="Times New Roman" w:hAnsi="Times New Roman" w:cs="Times New Roman"/>
          <w:sz w:val="24"/>
          <w:szCs w:val="24"/>
        </w:rPr>
        <w:t xml:space="preserve">výkonným </w:t>
      </w:r>
      <w:r w:rsidR="00C15B57">
        <w:rPr>
          <w:rFonts w:ascii="Times New Roman" w:hAnsi="Times New Roman" w:cs="Times New Roman"/>
          <w:sz w:val="24"/>
          <w:szCs w:val="24"/>
        </w:rPr>
        <w:t>orgánem s</w:t>
      </w:r>
      <w:r>
        <w:rPr>
          <w:rFonts w:ascii="Times New Roman" w:hAnsi="Times New Roman" w:cs="Times New Roman"/>
          <w:sz w:val="24"/>
          <w:szCs w:val="24"/>
        </w:rPr>
        <w:t>polku</w:t>
      </w:r>
      <w:r w:rsidR="00225E0D">
        <w:rPr>
          <w:rFonts w:ascii="Times New Roman" w:hAnsi="Times New Roman" w:cs="Times New Roman"/>
          <w:sz w:val="24"/>
          <w:szCs w:val="24"/>
        </w:rPr>
        <w:t>, který za svou činnost odpovídá VH. Výbor organizuje a řídí činnost spolku v období mezi konáním VH.</w:t>
      </w:r>
      <w:r w:rsidR="00C15B57">
        <w:rPr>
          <w:rFonts w:ascii="Times New Roman" w:hAnsi="Times New Roman" w:cs="Times New Roman"/>
          <w:sz w:val="24"/>
          <w:szCs w:val="24"/>
        </w:rPr>
        <w:t xml:space="preserve"> Členem v</w:t>
      </w:r>
      <w:r w:rsidR="00E25F58">
        <w:rPr>
          <w:rFonts w:ascii="Times New Roman" w:hAnsi="Times New Roman" w:cs="Times New Roman"/>
          <w:sz w:val="24"/>
          <w:szCs w:val="24"/>
        </w:rPr>
        <w:t>ýboru je člen spolku zvolený VH. Výbor má nejméně 3 členy. Klesne-li</w:t>
      </w:r>
      <w:r w:rsidR="00C15B57">
        <w:rPr>
          <w:rFonts w:ascii="Times New Roman" w:hAnsi="Times New Roman" w:cs="Times New Roman"/>
          <w:sz w:val="24"/>
          <w:szCs w:val="24"/>
        </w:rPr>
        <w:t xml:space="preserve"> počet členů pod 3, je povinen v</w:t>
      </w:r>
      <w:r w:rsidR="00E25F58">
        <w:rPr>
          <w:rFonts w:ascii="Times New Roman" w:hAnsi="Times New Roman" w:cs="Times New Roman"/>
          <w:sz w:val="24"/>
          <w:szCs w:val="24"/>
        </w:rPr>
        <w:t>ýbor svolat do 30 dnů od tohot</w:t>
      </w:r>
      <w:r w:rsidR="006F643A">
        <w:rPr>
          <w:rFonts w:ascii="Times New Roman" w:hAnsi="Times New Roman" w:cs="Times New Roman"/>
          <w:sz w:val="24"/>
          <w:szCs w:val="24"/>
        </w:rPr>
        <w:t>o stavu VH k doplnění do počtu členů.</w:t>
      </w:r>
    </w:p>
    <w:p w:rsidR="00CA0590" w:rsidRDefault="00CA0590" w:rsidP="00CA0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usnášeníschopný, je-li přítomna nadpoloviční většina členů. Rozhodnutí je přijato, hlasovala-li pro něj nadpoloviční většina přítomných členů.</w:t>
      </w:r>
    </w:p>
    <w:p w:rsidR="00CA0590" w:rsidRDefault="00CA0590" w:rsidP="00CA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F58" w:rsidRDefault="00E25F58" w:rsidP="00C41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zejména:</w:t>
      </w:r>
    </w:p>
    <w:p w:rsidR="00E25F58" w:rsidRDefault="00E25F58" w:rsidP="00E25F5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jmenuje a odvolává hospodáře spolku</w:t>
      </w:r>
    </w:p>
    <w:p w:rsidR="00E25F58" w:rsidRDefault="00E25F58" w:rsidP="00E25F5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svolává VH</w:t>
      </w:r>
    </w:p>
    <w:p w:rsidR="00E25F58" w:rsidRDefault="00C15B57" w:rsidP="00E25F5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úkoly členům v</w:t>
      </w:r>
      <w:r w:rsidR="00E25F58">
        <w:rPr>
          <w:rFonts w:ascii="Times New Roman" w:hAnsi="Times New Roman" w:cs="Times New Roman"/>
          <w:sz w:val="24"/>
          <w:szCs w:val="24"/>
        </w:rPr>
        <w:t>ýboru</w:t>
      </w:r>
    </w:p>
    <w:p w:rsidR="00E25F58" w:rsidRDefault="00E25F58" w:rsidP="00E25F5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6F643A">
        <w:rPr>
          <w:rFonts w:ascii="Times New Roman" w:hAnsi="Times New Roman" w:cs="Times New Roman"/>
          <w:sz w:val="24"/>
          <w:szCs w:val="24"/>
        </w:rPr>
        <w:t>ídí a koordinuje činnost s</w:t>
      </w:r>
      <w:r>
        <w:rPr>
          <w:rFonts w:ascii="Times New Roman" w:hAnsi="Times New Roman" w:cs="Times New Roman"/>
          <w:sz w:val="24"/>
          <w:szCs w:val="24"/>
        </w:rPr>
        <w:t>polku</w:t>
      </w:r>
      <w:r w:rsidR="00CA0590">
        <w:rPr>
          <w:rFonts w:ascii="Times New Roman" w:hAnsi="Times New Roman" w:cs="Times New Roman"/>
          <w:sz w:val="24"/>
          <w:szCs w:val="24"/>
        </w:rPr>
        <w:t xml:space="preserve"> mezi VH</w:t>
      </w:r>
    </w:p>
    <w:p w:rsidR="00CA0590" w:rsidRDefault="006F643A" w:rsidP="00E25F5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dohlíží na dodržování stanov, pečuje o rozvoj s</w:t>
      </w:r>
      <w:r w:rsidR="00CA0590">
        <w:rPr>
          <w:rFonts w:ascii="Times New Roman" w:hAnsi="Times New Roman" w:cs="Times New Roman"/>
          <w:sz w:val="24"/>
          <w:szCs w:val="24"/>
        </w:rPr>
        <w:t>polku</w:t>
      </w:r>
    </w:p>
    <w:p w:rsidR="00E25F58" w:rsidRPr="00CA0590" w:rsidRDefault="00CA0590" w:rsidP="00C412B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zajišťuje další zále</w:t>
      </w:r>
      <w:r w:rsidR="006F643A">
        <w:rPr>
          <w:rFonts w:ascii="Times New Roman" w:hAnsi="Times New Roman" w:cs="Times New Roman"/>
          <w:sz w:val="24"/>
          <w:szCs w:val="24"/>
        </w:rPr>
        <w:t>žitosti vyplývající z činnosti s</w:t>
      </w:r>
      <w:r>
        <w:rPr>
          <w:rFonts w:ascii="Times New Roman" w:hAnsi="Times New Roman" w:cs="Times New Roman"/>
          <w:sz w:val="24"/>
          <w:szCs w:val="24"/>
        </w:rPr>
        <w:t>polku</w:t>
      </w:r>
    </w:p>
    <w:p w:rsidR="00C53DE5" w:rsidRDefault="00C53DE5" w:rsidP="009674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2CD5" w:rsidRDefault="00FE2CD5" w:rsidP="009674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0590" w:rsidRDefault="00CA0590" w:rsidP="009674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590">
        <w:rPr>
          <w:rFonts w:ascii="Times New Roman" w:hAnsi="Times New Roman" w:cs="Times New Roman"/>
          <w:sz w:val="24"/>
          <w:szCs w:val="24"/>
          <w:u w:val="single"/>
        </w:rPr>
        <w:lastRenderedPageBreak/>
        <w:t>Předseda</w:t>
      </w:r>
    </w:p>
    <w:p w:rsidR="00CA0590" w:rsidRDefault="00C15B57" w:rsidP="0096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</w:t>
      </w:r>
      <w:r w:rsidR="006F643A">
        <w:rPr>
          <w:rFonts w:ascii="Times New Roman" w:hAnsi="Times New Roman" w:cs="Times New Roman"/>
          <w:sz w:val="24"/>
          <w:szCs w:val="24"/>
        </w:rPr>
        <w:t>ýboru je statutárním orgánem s</w:t>
      </w:r>
      <w:r w:rsidR="00CA0590">
        <w:rPr>
          <w:rFonts w:ascii="Times New Roman" w:hAnsi="Times New Roman" w:cs="Times New Roman"/>
          <w:sz w:val="24"/>
          <w:szCs w:val="24"/>
        </w:rPr>
        <w:t>polku a je volen z řad jeho členů. Naplňuje rozhodnutí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A0590">
        <w:rPr>
          <w:rFonts w:ascii="Times New Roman" w:hAnsi="Times New Roman" w:cs="Times New Roman"/>
          <w:sz w:val="24"/>
          <w:szCs w:val="24"/>
        </w:rPr>
        <w:t>ýboru, zastupuje spolek navenek, jedná jeho jménem, rozhoduje o běžných záležitostech spolku kromě těch, které jsou stanovami vyhrazeny jiným</w:t>
      </w:r>
      <w:r>
        <w:rPr>
          <w:rFonts w:ascii="Times New Roman" w:hAnsi="Times New Roman" w:cs="Times New Roman"/>
          <w:sz w:val="24"/>
          <w:szCs w:val="24"/>
        </w:rPr>
        <w:t xml:space="preserve"> orgánům, nebo které si v</w:t>
      </w:r>
      <w:r w:rsidR="00967462">
        <w:rPr>
          <w:rFonts w:ascii="Times New Roman" w:hAnsi="Times New Roman" w:cs="Times New Roman"/>
          <w:sz w:val="24"/>
          <w:szCs w:val="24"/>
        </w:rPr>
        <w:t>ýbor či</w:t>
      </w:r>
      <w:r w:rsidR="00690AFE">
        <w:rPr>
          <w:rFonts w:ascii="Times New Roman" w:hAnsi="Times New Roman" w:cs="Times New Roman"/>
          <w:sz w:val="24"/>
          <w:szCs w:val="24"/>
        </w:rPr>
        <w:t xml:space="preserve"> VH vyhradí. Vede seznam členů s</w:t>
      </w:r>
      <w:r w:rsidR="00967462">
        <w:rPr>
          <w:rFonts w:ascii="Times New Roman" w:hAnsi="Times New Roman" w:cs="Times New Roman"/>
          <w:sz w:val="24"/>
          <w:szCs w:val="24"/>
        </w:rPr>
        <w:t>polku a je odpovědný za vedení účetnictví.</w:t>
      </w:r>
    </w:p>
    <w:p w:rsidR="00CA0590" w:rsidRPr="00967462" w:rsidRDefault="00967462" w:rsidP="0096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dalš</w:t>
      </w:r>
      <w:r w:rsidR="00C15B57">
        <w:rPr>
          <w:rFonts w:ascii="Times New Roman" w:hAnsi="Times New Roman" w:cs="Times New Roman"/>
          <w:sz w:val="24"/>
          <w:szCs w:val="24"/>
        </w:rPr>
        <w:t>ích pravomocí předsedy stanoví v</w:t>
      </w:r>
      <w:r>
        <w:rPr>
          <w:rFonts w:ascii="Times New Roman" w:hAnsi="Times New Roman" w:cs="Times New Roman"/>
          <w:sz w:val="24"/>
          <w:szCs w:val="24"/>
        </w:rPr>
        <w:t>ýbor. Za předsedu jedná v době jeho nepřítomnosti místopředseda.</w:t>
      </w:r>
    </w:p>
    <w:p w:rsidR="00CA0590" w:rsidRDefault="00CA0590" w:rsidP="00967462">
      <w:pPr>
        <w:rPr>
          <w:rFonts w:ascii="Times New Roman" w:hAnsi="Times New Roman" w:cs="Times New Roman"/>
          <w:b/>
          <w:sz w:val="28"/>
          <w:szCs w:val="24"/>
        </w:rPr>
      </w:pPr>
    </w:p>
    <w:p w:rsidR="000B1E89" w:rsidRPr="00964EAD" w:rsidRDefault="00964EAD" w:rsidP="00CA05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VII. </w:t>
      </w:r>
      <w:r w:rsidR="00967462">
        <w:rPr>
          <w:rFonts w:ascii="Times New Roman" w:hAnsi="Times New Roman" w:cs="Times New Roman"/>
          <w:b/>
          <w:sz w:val="28"/>
          <w:szCs w:val="24"/>
        </w:rPr>
        <w:t>Hospodaření a majetek spolku</w:t>
      </w:r>
    </w:p>
    <w:p w:rsidR="000B1E89" w:rsidRPr="000B1E89" w:rsidRDefault="00690AFE" w:rsidP="00964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s</w:t>
      </w:r>
      <w:r w:rsidR="00967462">
        <w:rPr>
          <w:rFonts w:ascii="Times New Roman" w:hAnsi="Times New Roman" w:cs="Times New Roman"/>
          <w:sz w:val="24"/>
          <w:szCs w:val="24"/>
        </w:rPr>
        <w:t>polku</w:t>
      </w:r>
      <w:r w:rsidR="000B1E89" w:rsidRPr="000B1E89">
        <w:rPr>
          <w:rFonts w:ascii="Times New Roman" w:hAnsi="Times New Roman" w:cs="Times New Roman"/>
          <w:sz w:val="24"/>
          <w:szCs w:val="24"/>
        </w:rPr>
        <w:t xml:space="preserve"> tvoří členské příspěvky a finanční prostředky získané ze sponzorských darů a výnosů z akcí organizovaných </w:t>
      </w:r>
      <w:r w:rsidR="00967462">
        <w:rPr>
          <w:rFonts w:ascii="Times New Roman" w:hAnsi="Times New Roman" w:cs="Times New Roman"/>
          <w:sz w:val="24"/>
          <w:szCs w:val="24"/>
        </w:rPr>
        <w:t>spolkem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E89" w:rsidRPr="000B1E89" w:rsidRDefault="000B1E89" w:rsidP="00964EAD">
      <w:pPr>
        <w:jc w:val="both"/>
        <w:rPr>
          <w:rFonts w:ascii="Times New Roman" w:hAnsi="Times New Roman" w:cs="Times New Roman"/>
          <w:sz w:val="24"/>
          <w:szCs w:val="24"/>
        </w:rPr>
      </w:pPr>
      <w:r w:rsidRPr="000B1E89">
        <w:rPr>
          <w:rFonts w:ascii="Times New Roman" w:hAnsi="Times New Roman" w:cs="Times New Roman"/>
          <w:sz w:val="24"/>
          <w:szCs w:val="24"/>
        </w:rPr>
        <w:t>Hospodaření s</w:t>
      </w:r>
      <w:r w:rsidR="00967462">
        <w:rPr>
          <w:rFonts w:ascii="Times New Roman" w:hAnsi="Times New Roman" w:cs="Times New Roman"/>
          <w:sz w:val="24"/>
          <w:szCs w:val="24"/>
        </w:rPr>
        <w:t>polku</w:t>
      </w:r>
      <w:r w:rsidRPr="000B1E89">
        <w:rPr>
          <w:rFonts w:ascii="Times New Roman" w:hAnsi="Times New Roman" w:cs="Times New Roman"/>
          <w:sz w:val="24"/>
          <w:szCs w:val="24"/>
        </w:rPr>
        <w:t xml:space="preserve"> se řídí obecně závaznými právními předpisy, stanovami a ostatními interními předpisy </w:t>
      </w:r>
      <w:r w:rsidR="00967462">
        <w:rPr>
          <w:rFonts w:ascii="Times New Roman" w:hAnsi="Times New Roman" w:cs="Times New Roman"/>
          <w:sz w:val="24"/>
          <w:szCs w:val="24"/>
        </w:rPr>
        <w:t>spolku</w:t>
      </w:r>
      <w:r w:rsidRPr="000B1E89">
        <w:rPr>
          <w:rFonts w:ascii="Times New Roman" w:hAnsi="Times New Roman" w:cs="Times New Roman"/>
          <w:sz w:val="24"/>
          <w:szCs w:val="24"/>
        </w:rPr>
        <w:t>. Výdaje jsou určeny zejména pro materiální a finanční pomoc</w:t>
      </w:r>
      <w:r w:rsidR="00964EAD">
        <w:rPr>
          <w:rFonts w:ascii="Times New Roman" w:hAnsi="Times New Roman" w:cs="Times New Roman"/>
          <w:sz w:val="24"/>
          <w:szCs w:val="24"/>
        </w:rPr>
        <w:t xml:space="preserve"> na akcích a projektech škol</w:t>
      </w:r>
      <w:r w:rsidRPr="000B1E89">
        <w:rPr>
          <w:rFonts w:ascii="Times New Roman" w:hAnsi="Times New Roman" w:cs="Times New Roman"/>
          <w:sz w:val="24"/>
          <w:szCs w:val="24"/>
        </w:rPr>
        <w:t>y, k zabezpečení mimoško</w:t>
      </w:r>
      <w:r w:rsidR="00964EAD">
        <w:rPr>
          <w:rFonts w:ascii="Times New Roman" w:hAnsi="Times New Roman" w:cs="Times New Roman"/>
          <w:sz w:val="24"/>
          <w:szCs w:val="24"/>
        </w:rPr>
        <w:t>lních aktivit, k propagaci škol</w:t>
      </w:r>
      <w:r w:rsidRPr="000B1E89">
        <w:rPr>
          <w:rFonts w:ascii="Times New Roman" w:hAnsi="Times New Roman" w:cs="Times New Roman"/>
          <w:sz w:val="24"/>
          <w:szCs w:val="24"/>
        </w:rPr>
        <w:t>y v regionu, k zakoupení knižních odměn a jiných vhodných dárků při různých příležitostech, k zajištění a</w:t>
      </w:r>
      <w:r w:rsidR="00964EAD">
        <w:rPr>
          <w:rFonts w:ascii="Times New Roman" w:hAnsi="Times New Roman" w:cs="Times New Roman"/>
          <w:sz w:val="24"/>
          <w:szCs w:val="24"/>
        </w:rPr>
        <w:t>kcí spojených s prezentací škol</w:t>
      </w:r>
      <w:r w:rsidRPr="000B1E89">
        <w:rPr>
          <w:rFonts w:ascii="Times New Roman" w:hAnsi="Times New Roman" w:cs="Times New Roman"/>
          <w:sz w:val="24"/>
          <w:szCs w:val="24"/>
        </w:rPr>
        <w:t>y.</w:t>
      </w:r>
    </w:p>
    <w:p w:rsidR="000B1E89" w:rsidRPr="000B1E89" w:rsidRDefault="000B1E89" w:rsidP="000B1E89">
      <w:pPr>
        <w:rPr>
          <w:rFonts w:ascii="Times New Roman" w:hAnsi="Times New Roman" w:cs="Times New Roman"/>
          <w:sz w:val="24"/>
          <w:szCs w:val="24"/>
        </w:rPr>
      </w:pPr>
      <w:r w:rsidRPr="000B1E89">
        <w:rPr>
          <w:rFonts w:ascii="Times New Roman" w:hAnsi="Times New Roman" w:cs="Times New Roman"/>
          <w:sz w:val="24"/>
          <w:szCs w:val="24"/>
        </w:rPr>
        <w:t>Dispozice s prostředky s</w:t>
      </w:r>
      <w:r w:rsidR="00967462">
        <w:rPr>
          <w:rFonts w:ascii="Times New Roman" w:hAnsi="Times New Roman" w:cs="Times New Roman"/>
          <w:sz w:val="24"/>
          <w:szCs w:val="24"/>
        </w:rPr>
        <w:t>polku</w:t>
      </w:r>
      <w:r w:rsidRPr="000B1E89">
        <w:rPr>
          <w:rFonts w:ascii="Times New Roman" w:hAnsi="Times New Roman" w:cs="Times New Roman"/>
          <w:sz w:val="24"/>
          <w:szCs w:val="24"/>
        </w:rPr>
        <w:t xml:space="preserve"> je oprávněn vykonávat pře</w:t>
      </w:r>
      <w:r w:rsidR="00C15B57">
        <w:rPr>
          <w:rFonts w:ascii="Times New Roman" w:hAnsi="Times New Roman" w:cs="Times New Roman"/>
          <w:sz w:val="24"/>
          <w:szCs w:val="24"/>
        </w:rPr>
        <w:t>dseda nebo další pověřený člen v</w:t>
      </w:r>
      <w:r w:rsidRPr="000B1E89">
        <w:rPr>
          <w:rFonts w:ascii="Times New Roman" w:hAnsi="Times New Roman" w:cs="Times New Roman"/>
          <w:sz w:val="24"/>
          <w:szCs w:val="24"/>
        </w:rPr>
        <w:t>ýboru.</w:t>
      </w:r>
      <w:r w:rsidR="00967462">
        <w:rPr>
          <w:rFonts w:ascii="Times New Roman" w:hAnsi="Times New Roman" w:cs="Times New Roman"/>
          <w:sz w:val="24"/>
          <w:szCs w:val="24"/>
        </w:rPr>
        <w:t xml:space="preserve"> </w:t>
      </w:r>
      <w:r w:rsidRPr="000B1E89">
        <w:rPr>
          <w:rFonts w:ascii="Times New Roman" w:hAnsi="Times New Roman" w:cs="Times New Roman"/>
          <w:sz w:val="24"/>
          <w:szCs w:val="24"/>
        </w:rPr>
        <w:t xml:space="preserve">Jednotliví členové </w:t>
      </w:r>
      <w:r w:rsidR="00967462">
        <w:rPr>
          <w:rFonts w:ascii="Times New Roman" w:hAnsi="Times New Roman" w:cs="Times New Roman"/>
          <w:sz w:val="24"/>
          <w:szCs w:val="24"/>
        </w:rPr>
        <w:t>spolku</w:t>
      </w:r>
      <w:r w:rsidRPr="000B1E89">
        <w:rPr>
          <w:rFonts w:ascii="Times New Roman" w:hAnsi="Times New Roman" w:cs="Times New Roman"/>
          <w:sz w:val="24"/>
          <w:szCs w:val="24"/>
        </w:rPr>
        <w:t xml:space="preserve"> neodpovídají za závazky s</w:t>
      </w:r>
      <w:r w:rsidR="00967462">
        <w:rPr>
          <w:rFonts w:ascii="Times New Roman" w:hAnsi="Times New Roman" w:cs="Times New Roman"/>
          <w:sz w:val="24"/>
          <w:szCs w:val="24"/>
        </w:rPr>
        <w:t>polku</w:t>
      </w:r>
      <w:r w:rsidRPr="000B1E89">
        <w:rPr>
          <w:rFonts w:ascii="Times New Roman" w:hAnsi="Times New Roman" w:cs="Times New Roman"/>
          <w:sz w:val="24"/>
          <w:szCs w:val="24"/>
        </w:rPr>
        <w:t>.</w:t>
      </w:r>
    </w:p>
    <w:p w:rsidR="000B1E89" w:rsidRPr="00964EAD" w:rsidRDefault="000B1E89" w:rsidP="0096746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E89" w:rsidRDefault="00964EAD" w:rsidP="009674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VIII. </w:t>
      </w:r>
      <w:r w:rsidR="00967462">
        <w:rPr>
          <w:rFonts w:ascii="Times New Roman" w:hAnsi="Times New Roman" w:cs="Times New Roman"/>
          <w:b/>
          <w:sz w:val="28"/>
          <w:szCs w:val="24"/>
        </w:rPr>
        <w:t>Zánik spolku</w:t>
      </w:r>
    </w:p>
    <w:p w:rsidR="00967462" w:rsidRDefault="00967462" w:rsidP="00DA060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67462">
        <w:rPr>
          <w:rFonts w:ascii="Times New Roman" w:hAnsi="Times New Roman" w:cs="Times New Roman"/>
          <w:sz w:val="24"/>
          <w:szCs w:val="24"/>
        </w:rPr>
        <w:t>Spolek se zrušuje rozhodnutím VH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DA0605" w:rsidRDefault="00DA0605" w:rsidP="00DA0605">
      <w:pPr>
        <w:pStyle w:val="Odstavecseseznamem"/>
        <w:ind w:left="78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7462" w:rsidRPr="00DA0605" w:rsidRDefault="00967462" w:rsidP="00DA060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může zaniknout dobrovolným rozpuštěním nebo s</w:t>
      </w:r>
      <w:r w:rsidR="00581DF7">
        <w:rPr>
          <w:rFonts w:ascii="Times New Roman" w:hAnsi="Times New Roman" w:cs="Times New Roman"/>
          <w:sz w:val="24"/>
          <w:szCs w:val="24"/>
        </w:rPr>
        <w:t>loučením s jiným s</w:t>
      </w:r>
      <w:r>
        <w:rPr>
          <w:rFonts w:ascii="Times New Roman" w:hAnsi="Times New Roman" w:cs="Times New Roman"/>
          <w:sz w:val="24"/>
          <w:szCs w:val="24"/>
        </w:rPr>
        <w:t>polkem, vysloví-li</w:t>
      </w:r>
      <w:r w:rsidR="0069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proto nejméně 2/3 řádných členů.</w:t>
      </w:r>
    </w:p>
    <w:p w:rsidR="00DA0605" w:rsidRPr="00967462" w:rsidRDefault="00DA0605" w:rsidP="00DA0605">
      <w:pPr>
        <w:pStyle w:val="Odstavecseseznamem"/>
        <w:ind w:left="78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7462" w:rsidRPr="00C53DE5" w:rsidRDefault="00581DF7" w:rsidP="00DA060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zániku s</w:t>
      </w:r>
      <w:r w:rsidR="00E27962">
        <w:rPr>
          <w:rFonts w:ascii="Times New Roman" w:hAnsi="Times New Roman" w:cs="Times New Roman"/>
          <w:sz w:val="24"/>
          <w:szCs w:val="24"/>
        </w:rPr>
        <w:t>polku rozhoduje VH o</w:t>
      </w:r>
      <w:r>
        <w:rPr>
          <w:rFonts w:ascii="Times New Roman" w:hAnsi="Times New Roman" w:cs="Times New Roman"/>
          <w:sz w:val="24"/>
          <w:szCs w:val="24"/>
        </w:rPr>
        <w:t xml:space="preserve"> tom, jak se naloží s majetkem s</w:t>
      </w:r>
      <w:r w:rsidR="00E27962">
        <w:rPr>
          <w:rFonts w:ascii="Times New Roman" w:hAnsi="Times New Roman" w:cs="Times New Roman"/>
          <w:sz w:val="24"/>
          <w:szCs w:val="24"/>
        </w:rPr>
        <w:t>polku.</w:t>
      </w:r>
    </w:p>
    <w:p w:rsidR="00C53DE5" w:rsidRPr="00C53DE5" w:rsidRDefault="00C53DE5" w:rsidP="00C53DE5">
      <w:pPr>
        <w:pStyle w:val="Odstavecseseznamem"/>
        <w:rPr>
          <w:rFonts w:ascii="Times New Roman" w:hAnsi="Times New Roman" w:cs="Times New Roman"/>
          <w:b/>
          <w:sz w:val="28"/>
          <w:szCs w:val="24"/>
        </w:rPr>
      </w:pPr>
    </w:p>
    <w:p w:rsidR="00C53DE5" w:rsidRDefault="00C53DE5" w:rsidP="00C53DE5">
      <w:pPr>
        <w:jc w:val="both"/>
        <w:rPr>
          <w:rFonts w:ascii="Times New Roman" w:hAnsi="Times New Roman" w:cs="Times New Roman"/>
          <w:sz w:val="24"/>
          <w:szCs w:val="24"/>
        </w:rPr>
      </w:pPr>
      <w:r w:rsidRPr="00C53DE5">
        <w:rPr>
          <w:rFonts w:ascii="Times New Roman" w:hAnsi="Times New Roman" w:cs="Times New Roman"/>
          <w:sz w:val="24"/>
          <w:szCs w:val="24"/>
        </w:rPr>
        <w:t xml:space="preserve">Účinnost od </w:t>
      </w:r>
      <w:r>
        <w:rPr>
          <w:rFonts w:ascii="Times New Roman" w:hAnsi="Times New Roman" w:cs="Times New Roman"/>
          <w:sz w:val="24"/>
          <w:szCs w:val="24"/>
        </w:rPr>
        <w:t>1. 1. 2016</w:t>
      </w:r>
    </w:p>
    <w:p w:rsidR="00C53DE5" w:rsidRDefault="008717EF" w:rsidP="00C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</w:t>
      </w:r>
      <w:r w:rsidR="00FE2CD5">
        <w:rPr>
          <w:rFonts w:ascii="Times New Roman" w:hAnsi="Times New Roman" w:cs="Times New Roman"/>
          <w:sz w:val="24"/>
          <w:szCs w:val="24"/>
        </w:rPr>
        <w:t>hváleno: 2</w:t>
      </w:r>
      <w:r w:rsidR="00DF1CF5">
        <w:rPr>
          <w:rFonts w:ascii="Times New Roman" w:hAnsi="Times New Roman" w:cs="Times New Roman"/>
          <w:sz w:val="24"/>
          <w:szCs w:val="24"/>
        </w:rPr>
        <w:t>3</w:t>
      </w:r>
      <w:r w:rsidR="00E214E0">
        <w:rPr>
          <w:rFonts w:ascii="Times New Roman" w:hAnsi="Times New Roman" w:cs="Times New Roman"/>
          <w:sz w:val="24"/>
          <w:szCs w:val="24"/>
        </w:rPr>
        <w:t>. 11. 2015</w:t>
      </w:r>
      <w:r w:rsidR="00FE2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CD5">
        <w:rPr>
          <w:rFonts w:ascii="Times New Roman" w:hAnsi="Times New Roman" w:cs="Times New Roman"/>
          <w:sz w:val="24"/>
          <w:szCs w:val="24"/>
        </w:rPr>
        <w:t>Smolina</w:t>
      </w:r>
      <w:proofErr w:type="spellEnd"/>
    </w:p>
    <w:p w:rsidR="00C53DE5" w:rsidRDefault="00C53DE5" w:rsidP="00C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 </w:t>
      </w:r>
      <w:proofErr w:type="spellStart"/>
      <w:r w:rsidR="00FE2CD5">
        <w:rPr>
          <w:rFonts w:ascii="Times New Roman" w:hAnsi="Times New Roman" w:cs="Times New Roman"/>
          <w:sz w:val="24"/>
          <w:szCs w:val="24"/>
        </w:rPr>
        <w:t>Bartošáková</w:t>
      </w:r>
      <w:proofErr w:type="spellEnd"/>
      <w:r w:rsidR="00FE2CD5">
        <w:rPr>
          <w:rFonts w:ascii="Times New Roman" w:hAnsi="Times New Roman" w:cs="Times New Roman"/>
          <w:sz w:val="24"/>
          <w:szCs w:val="24"/>
        </w:rPr>
        <w:t xml:space="preserve"> Ingrid</w:t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</w:r>
      <w:r w:rsidR="00FE2CD5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FE2CD5" w:rsidRPr="00C53DE5" w:rsidRDefault="00FE2CD5" w:rsidP="00C53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spolku: Marková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1B8" w:rsidRPr="000B1E89" w:rsidRDefault="00AC61B8" w:rsidP="00AC61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1B8" w:rsidRPr="000B1E89" w:rsidSect="005B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DE"/>
    <w:multiLevelType w:val="hybridMultilevel"/>
    <w:tmpl w:val="B3EE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E64"/>
    <w:multiLevelType w:val="hybridMultilevel"/>
    <w:tmpl w:val="E548A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73"/>
    <w:multiLevelType w:val="hybridMultilevel"/>
    <w:tmpl w:val="6FE2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A90"/>
    <w:multiLevelType w:val="hybridMultilevel"/>
    <w:tmpl w:val="669CC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316A"/>
    <w:multiLevelType w:val="hybridMultilevel"/>
    <w:tmpl w:val="D474E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5121"/>
    <w:multiLevelType w:val="hybridMultilevel"/>
    <w:tmpl w:val="BFF6F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D5559"/>
    <w:multiLevelType w:val="hybridMultilevel"/>
    <w:tmpl w:val="69F6673E"/>
    <w:lvl w:ilvl="0" w:tplc="30802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A1C9A"/>
    <w:multiLevelType w:val="hybridMultilevel"/>
    <w:tmpl w:val="0EAC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D6AB5"/>
    <w:multiLevelType w:val="hybridMultilevel"/>
    <w:tmpl w:val="91B8D7B2"/>
    <w:lvl w:ilvl="0" w:tplc="4294732A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034710E"/>
    <w:multiLevelType w:val="hybridMultilevel"/>
    <w:tmpl w:val="565EE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47710"/>
    <w:multiLevelType w:val="hybridMultilevel"/>
    <w:tmpl w:val="7D4E7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1EEF"/>
    <w:multiLevelType w:val="hybridMultilevel"/>
    <w:tmpl w:val="7EF84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74034"/>
    <w:multiLevelType w:val="hybridMultilevel"/>
    <w:tmpl w:val="D8302AA8"/>
    <w:lvl w:ilvl="0" w:tplc="AB881E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063F0"/>
    <w:multiLevelType w:val="hybridMultilevel"/>
    <w:tmpl w:val="C828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AEC"/>
    <w:multiLevelType w:val="hybridMultilevel"/>
    <w:tmpl w:val="536CB7D4"/>
    <w:lvl w:ilvl="0" w:tplc="E3446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7496"/>
    <w:multiLevelType w:val="hybridMultilevel"/>
    <w:tmpl w:val="D164A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C789B"/>
    <w:multiLevelType w:val="hybridMultilevel"/>
    <w:tmpl w:val="E4064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2CE"/>
    <w:multiLevelType w:val="hybridMultilevel"/>
    <w:tmpl w:val="0010D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9"/>
    <w:rsid w:val="00086163"/>
    <w:rsid w:val="000B1E89"/>
    <w:rsid w:val="00225E0D"/>
    <w:rsid w:val="00256B78"/>
    <w:rsid w:val="002742F6"/>
    <w:rsid w:val="0039203F"/>
    <w:rsid w:val="00425BDD"/>
    <w:rsid w:val="00433E01"/>
    <w:rsid w:val="00436708"/>
    <w:rsid w:val="00443807"/>
    <w:rsid w:val="004717BF"/>
    <w:rsid w:val="00490FEF"/>
    <w:rsid w:val="004A516F"/>
    <w:rsid w:val="004F59EC"/>
    <w:rsid w:val="00581DF7"/>
    <w:rsid w:val="005B50B2"/>
    <w:rsid w:val="00690AFE"/>
    <w:rsid w:val="006C16EF"/>
    <w:rsid w:val="006F643A"/>
    <w:rsid w:val="007A1F16"/>
    <w:rsid w:val="007A7D81"/>
    <w:rsid w:val="007D0C49"/>
    <w:rsid w:val="008717EF"/>
    <w:rsid w:val="00944C2C"/>
    <w:rsid w:val="00964EAD"/>
    <w:rsid w:val="00967462"/>
    <w:rsid w:val="00A125AD"/>
    <w:rsid w:val="00A86E5F"/>
    <w:rsid w:val="00AC61B8"/>
    <w:rsid w:val="00AF7FB8"/>
    <w:rsid w:val="00B709B5"/>
    <w:rsid w:val="00BB3B3A"/>
    <w:rsid w:val="00C15B57"/>
    <w:rsid w:val="00C40199"/>
    <w:rsid w:val="00C412B2"/>
    <w:rsid w:val="00C53DE5"/>
    <w:rsid w:val="00C65C32"/>
    <w:rsid w:val="00CA0590"/>
    <w:rsid w:val="00DA0605"/>
    <w:rsid w:val="00DF1CF5"/>
    <w:rsid w:val="00E214E0"/>
    <w:rsid w:val="00E25F58"/>
    <w:rsid w:val="00E27962"/>
    <w:rsid w:val="00EB40C5"/>
    <w:rsid w:val="00F21BC0"/>
    <w:rsid w:val="00FB493C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0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8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0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8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klarka</dc:creator>
  <cp:lastModifiedBy>PC1</cp:lastModifiedBy>
  <cp:revision>14</cp:revision>
  <cp:lastPrinted>2016-01-25T10:27:00Z</cp:lastPrinted>
  <dcterms:created xsi:type="dcterms:W3CDTF">2015-01-29T09:02:00Z</dcterms:created>
  <dcterms:modified xsi:type="dcterms:W3CDTF">2016-03-07T09:46:00Z</dcterms:modified>
</cp:coreProperties>
</file>